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41A8" w14:textId="5EEA2B9B" w:rsidR="00172708" w:rsidRDefault="00172708" w:rsidP="001D44B8">
      <w:pPr>
        <w:rPr>
          <w:rFonts w:ascii="Century Gothic" w:hAnsi="Century Gothic" w:cs="Al Bayan Plain"/>
          <w:sz w:val="36"/>
          <w:szCs w:val="36"/>
        </w:rPr>
      </w:pPr>
      <w:r>
        <w:rPr>
          <w:rFonts w:ascii="Century Gothic" w:hAnsi="Century Gothic" w:cs="Al Bayan Plain"/>
          <w:noProof/>
          <w:sz w:val="36"/>
          <w:szCs w:val="36"/>
        </w:rPr>
        <w:drawing>
          <wp:inline distT="0" distB="0" distL="0" distR="0" wp14:anchorId="249CB150" wp14:editId="07C63369">
            <wp:extent cx="5760720" cy="1800225"/>
            <wp:effectExtent l="0" t="0" r="5080" b="3175"/>
            <wp:docPr id="197001285" name="Afbeelding 1" descr="Afbeelding met tekst, schermopname, symbool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1285" name="Afbeelding 1" descr="Afbeelding met tekst, schermopname, symbool, gee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4E5D7" w14:textId="77777777" w:rsidR="00172708" w:rsidRDefault="00172708" w:rsidP="001D44B8">
      <w:pPr>
        <w:rPr>
          <w:rFonts w:ascii="Century Gothic" w:hAnsi="Century Gothic" w:cs="Al Bayan Plain"/>
          <w:sz w:val="36"/>
          <w:szCs w:val="36"/>
        </w:rPr>
      </w:pPr>
    </w:p>
    <w:p w14:paraId="6BBFDEFB" w14:textId="71C6AEC0" w:rsidR="001D44B8" w:rsidRPr="00172708" w:rsidRDefault="001D44B8" w:rsidP="001D44B8">
      <w:pPr>
        <w:rPr>
          <w:rFonts w:ascii="Century Gothic" w:hAnsi="Century Gothic" w:cs="Al Bayan Plain"/>
          <w:b/>
          <w:bCs/>
          <w:sz w:val="36"/>
          <w:szCs w:val="36"/>
        </w:rPr>
      </w:pPr>
      <w:r w:rsidRPr="00172708">
        <w:rPr>
          <w:rFonts w:ascii="Century Gothic" w:hAnsi="Century Gothic" w:cs="Al Bayan Plain"/>
          <w:b/>
          <w:bCs/>
          <w:sz w:val="36"/>
          <w:szCs w:val="36"/>
        </w:rPr>
        <w:t xml:space="preserve">Meesterbakker </w:t>
      </w:r>
      <w:r w:rsidR="00BA59BD">
        <w:rPr>
          <w:rFonts w:ascii="Century Gothic" w:hAnsi="Century Gothic" w:cs="Al Bayan Plain"/>
          <w:b/>
          <w:bCs/>
          <w:sz w:val="36"/>
          <w:szCs w:val="36"/>
        </w:rPr>
        <w:t>Uljee</w:t>
      </w:r>
    </w:p>
    <w:p w14:paraId="5DC3337A" w14:textId="37C464A4" w:rsidR="001D44B8" w:rsidRDefault="001D44B8" w:rsidP="001D44B8">
      <w:pPr>
        <w:rPr>
          <w:rFonts w:ascii="Century Gothic" w:hAnsi="Century Gothic" w:cs="Al Bayan Plain"/>
          <w:sz w:val="36"/>
          <w:szCs w:val="36"/>
        </w:rPr>
      </w:pPr>
      <w:r>
        <w:rPr>
          <w:rFonts w:ascii="Century Gothic" w:hAnsi="Century Gothic" w:cs="Al Bayan Plain"/>
          <w:sz w:val="36"/>
          <w:szCs w:val="36"/>
        </w:rPr>
        <w:t xml:space="preserve">Actievoorwaarden </w:t>
      </w:r>
      <w:r w:rsidR="00172708">
        <w:rPr>
          <w:rFonts w:ascii="Century Gothic" w:hAnsi="Century Gothic" w:cs="Al Bayan Plain"/>
          <w:sz w:val="36"/>
          <w:szCs w:val="36"/>
        </w:rPr>
        <w:t>R</w:t>
      </w:r>
      <w:r>
        <w:rPr>
          <w:rFonts w:ascii="Century Gothic" w:hAnsi="Century Gothic" w:cs="Al Bayan Plain"/>
          <w:sz w:val="36"/>
          <w:szCs w:val="36"/>
        </w:rPr>
        <w:t xml:space="preserve">ad van </w:t>
      </w:r>
      <w:r w:rsidR="00172708">
        <w:rPr>
          <w:rFonts w:ascii="Century Gothic" w:hAnsi="Century Gothic" w:cs="Al Bayan Plain"/>
          <w:sz w:val="36"/>
          <w:szCs w:val="36"/>
        </w:rPr>
        <w:t>de bakker 2024</w:t>
      </w:r>
    </w:p>
    <w:p w14:paraId="5C557BB2" w14:textId="77777777" w:rsidR="001D44B8" w:rsidRPr="00172708" w:rsidRDefault="001D44B8" w:rsidP="001D44B8">
      <w:pPr>
        <w:rPr>
          <w:rFonts w:ascii="Century Gothic" w:hAnsi="Century Gothic" w:cs="Al Bayan Plain"/>
          <w:sz w:val="28"/>
          <w:szCs w:val="28"/>
        </w:rPr>
      </w:pPr>
    </w:p>
    <w:p w14:paraId="5CCEA9D9" w14:textId="27A5E573" w:rsidR="001D44B8" w:rsidRPr="00172708" w:rsidRDefault="001D44B8" w:rsidP="001D44B8">
      <w:pPr>
        <w:rPr>
          <w:rFonts w:ascii="Century Gothic" w:hAnsi="Century Gothic" w:cs="Al Bayan Plain"/>
        </w:rPr>
      </w:pPr>
      <w:r w:rsidRPr="00172708">
        <w:rPr>
          <w:rFonts w:ascii="Century Gothic" w:hAnsi="Century Gothic" w:cs="Al Bayan Plain"/>
        </w:rPr>
        <w:t xml:space="preserve">1. </w:t>
      </w:r>
      <w:r w:rsidRPr="00172708">
        <w:rPr>
          <w:rFonts w:ascii="Century Gothic" w:hAnsi="Century Gothic" w:cs="Al Bayan Plain"/>
          <w:b/>
          <w:bCs/>
        </w:rPr>
        <w:t xml:space="preserve">Van maandag </w:t>
      </w:r>
      <w:r w:rsidR="00172708" w:rsidRPr="00172708">
        <w:rPr>
          <w:rFonts w:ascii="Century Gothic" w:hAnsi="Century Gothic" w:cs="Al Bayan Plain"/>
          <w:b/>
          <w:bCs/>
        </w:rPr>
        <w:t>15</w:t>
      </w:r>
      <w:r w:rsidRPr="00172708">
        <w:rPr>
          <w:rFonts w:ascii="Century Gothic" w:hAnsi="Century Gothic" w:cs="Al Bayan Plain"/>
          <w:b/>
          <w:bCs/>
        </w:rPr>
        <w:t xml:space="preserve"> t/m </w:t>
      </w:r>
      <w:r w:rsidR="00BA59BD">
        <w:rPr>
          <w:rFonts w:ascii="Century Gothic" w:hAnsi="Century Gothic" w:cs="Al Bayan Plain"/>
          <w:b/>
          <w:bCs/>
        </w:rPr>
        <w:t>zaterdag</w:t>
      </w:r>
      <w:r w:rsidRPr="00172708">
        <w:rPr>
          <w:rFonts w:ascii="Century Gothic" w:hAnsi="Century Gothic" w:cs="Al Bayan Plain"/>
          <w:b/>
          <w:bCs/>
        </w:rPr>
        <w:t xml:space="preserve"> 1</w:t>
      </w:r>
      <w:r w:rsidR="00172708" w:rsidRPr="00172708">
        <w:rPr>
          <w:rFonts w:ascii="Century Gothic" w:hAnsi="Century Gothic" w:cs="Al Bayan Plain"/>
          <w:b/>
          <w:bCs/>
        </w:rPr>
        <w:t>9</w:t>
      </w:r>
      <w:r w:rsidRPr="00172708">
        <w:rPr>
          <w:rFonts w:ascii="Century Gothic" w:hAnsi="Century Gothic" w:cs="Al Bayan Plain"/>
          <w:b/>
          <w:bCs/>
        </w:rPr>
        <w:t xml:space="preserve"> </w:t>
      </w:r>
      <w:r w:rsidR="00172708" w:rsidRPr="00172708">
        <w:rPr>
          <w:rFonts w:ascii="Century Gothic" w:hAnsi="Century Gothic" w:cs="Al Bayan Plain"/>
          <w:b/>
          <w:bCs/>
        </w:rPr>
        <w:t>januari 2024</w:t>
      </w:r>
      <w:r w:rsidRPr="00172708">
        <w:rPr>
          <w:rFonts w:ascii="Century Gothic" w:hAnsi="Century Gothic" w:cs="Al Bayan Plain"/>
        </w:rPr>
        <w:t xml:space="preserve"> mag je bij besteding van </w:t>
      </w:r>
      <w:r w:rsidR="00172708" w:rsidRPr="00172708">
        <w:rPr>
          <w:rFonts w:ascii="Century Gothic" w:hAnsi="Century Gothic" w:cs="Al Bayan Plain"/>
          <w:b/>
          <w:bCs/>
        </w:rPr>
        <w:t>5</w:t>
      </w:r>
      <w:r w:rsidRPr="00172708">
        <w:rPr>
          <w:rFonts w:ascii="Century Gothic" w:hAnsi="Century Gothic" w:cs="Al Bayan Plain"/>
          <w:b/>
          <w:bCs/>
        </w:rPr>
        <w:t xml:space="preserve"> euro of meer</w:t>
      </w:r>
      <w:r w:rsidRPr="00172708">
        <w:rPr>
          <w:rFonts w:ascii="Century Gothic" w:hAnsi="Century Gothic" w:cs="Al Bayan Plain"/>
        </w:rPr>
        <w:t xml:space="preserve"> in onze winkels aan het rad van </w:t>
      </w:r>
      <w:r w:rsidR="00172708" w:rsidRPr="00172708">
        <w:rPr>
          <w:rFonts w:ascii="Century Gothic" w:hAnsi="Century Gothic" w:cs="Al Bayan Plain"/>
        </w:rPr>
        <w:t>de bakker</w:t>
      </w:r>
      <w:r w:rsidRPr="00172708">
        <w:rPr>
          <w:rFonts w:ascii="Century Gothic" w:hAnsi="Century Gothic" w:cs="Al Bayan Plain"/>
        </w:rPr>
        <w:t xml:space="preserve"> draaien.</w:t>
      </w:r>
    </w:p>
    <w:p w14:paraId="7F56D400" w14:textId="77777777" w:rsidR="001D44B8" w:rsidRPr="00172708" w:rsidRDefault="001D44B8" w:rsidP="001D44B8">
      <w:pPr>
        <w:rPr>
          <w:rFonts w:ascii="Century Gothic" w:hAnsi="Century Gothic" w:cs="Al Bayan Plain"/>
        </w:rPr>
      </w:pPr>
    </w:p>
    <w:p w14:paraId="20B45716" w14:textId="623A365A" w:rsidR="001D44B8" w:rsidRPr="00172708" w:rsidRDefault="001D44B8" w:rsidP="001D44B8">
      <w:pPr>
        <w:rPr>
          <w:rFonts w:ascii="Century Gothic" w:hAnsi="Century Gothic" w:cs="Al Bayan Plain"/>
        </w:rPr>
      </w:pPr>
      <w:r w:rsidRPr="00172708">
        <w:rPr>
          <w:rFonts w:ascii="Century Gothic" w:hAnsi="Century Gothic" w:cs="Al Bayan Plain"/>
        </w:rPr>
        <w:t>2. Als het rad stopt met draaien wijst de pijl naar een vlak waarop de gewonnen prijs vermeld staat.</w:t>
      </w:r>
    </w:p>
    <w:p w14:paraId="417DBA2A" w14:textId="77777777" w:rsidR="001D44B8" w:rsidRPr="00172708" w:rsidRDefault="001D44B8" w:rsidP="001D44B8">
      <w:pPr>
        <w:rPr>
          <w:rFonts w:ascii="Century Gothic" w:hAnsi="Century Gothic" w:cs="Al Bayan Plain"/>
        </w:rPr>
      </w:pPr>
    </w:p>
    <w:p w14:paraId="002281FA" w14:textId="286C0854" w:rsidR="00172708" w:rsidRPr="00172708" w:rsidRDefault="001D44B8" w:rsidP="001D44B8">
      <w:pPr>
        <w:rPr>
          <w:rFonts w:ascii="Century Gothic" w:hAnsi="Century Gothic" w:cs="Al Bayan Plain"/>
        </w:rPr>
      </w:pPr>
      <w:r w:rsidRPr="00172708">
        <w:rPr>
          <w:rFonts w:ascii="Century Gothic" w:hAnsi="Century Gothic" w:cs="Al Bayan Plain"/>
        </w:rPr>
        <w:t xml:space="preserve">3. De gewonnen prijs krijg je direct mee. </w:t>
      </w:r>
    </w:p>
    <w:p w14:paraId="3FED96C9" w14:textId="77777777" w:rsidR="00172708" w:rsidRPr="00172708" w:rsidRDefault="00172708" w:rsidP="001D44B8">
      <w:pPr>
        <w:rPr>
          <w:rFonts w:ascii="Century Gothic" w:hAnsi="Century Gothic" w:cs="Al Bayan Plain"/>
        </w:rPr>
      </w:pPr>
    </w:p>
    <w:p w14:paraId="224F85B7" w14:textId="43569889" w:rsidR="001D44B8" w:rsidRPr="00172708" w:rsidRDefault="00172708" w:rsidP="001D44B8">
      <w:pPr>
        <w:rPr>
          <w:rFonts w:ascii="Century Gothic" w:hAnsi="Century Gothic" w:cs="Al Bayan Plain"/>
        </w:rPr>
      </w:pPr>
      <w:r w:rsidRPr="00172708">
        <w:rPr>
          <w:rFonts w:ascii="Century Gothic" w:hAnsi="Century Gothic" w:cs="Al Bayan Plain"/>
        </w:rPr>
        <w:t xml:space="preserve">5. </w:t>
      </w:r>
      <w:r w:rsidR="001D44B8" w:rsidRPr="00172708">
        <w:rPr>
          <w:rFonts w:ascii="Century Gothic" w:hAnsi="Century Gothic" w:cs="Al Bayan Plain"/>
        </w:rPr>
        <w:t xml:space="preserve">Alleen </w:t>
      </w:r>
      <w:r w:rsidRPr="00172708">
        <w:rPr>
          <w:rFonts w:ascii="Century Gothic" w:hAnsi="Century Gothic" w:cs="Al Bayan Plain"/>
        </w:rPr>
        <w:t>als het product helemaal niet meer aanwezig is in de winkel,</w:t>
      </w:r>
      <w:r w:rsidR="001D44B8" w:rsidRPr="00172708">
        <w:rPr>
          <w:rFonts w:ascii="Century Gothic" w:hAnsi="Century Gothic" w:cs="Al Bayan Plain"/>
        </w:rPr>
        <w:t xml:space="preserve"> kan een later </w:t>
      </w:r>
      <w:r w:rsidRPr="00172708">
        <w:rPr>
          <w:rFonts w:ascii="Century Gothic" w:hAnsi="Century Gothic" w:cs="Al Bayan Plain"/>
        </w:rPr>
        <w:t xml:space="preserve">tijdstip worden afgesproken </w:t>
      </w:r>
      <w:r w:rsidR="001D44B8" w:rsidRPr="00172708">
        <w:rPr>
          <w:rFonts w:ascii="Century Gothic" w:hAnsi="Century Gothic" w:cs="Al Bayan Plain"/>
        </w:rPr>
        <w:t>met de verkoopster /</w:t>
      </w:r>
      <w:r w:rsidRPr="00172708">
        <w:rPr>
          <w:rFonts w:ascii="Century Gothic" w:hAnsi="Century Gothic" w:cs="Al Bayan Plain"/>
        </w:rPr>
        <w:t>verkoper</w:t>
      </w:r>
      <w:r w:rsidR="001D44B8" w:rsidRPr="00172708">
        <w:rPr>
          <w:rFonts w:ascii="Century Gothic" w:hAnsi="Century Gothic" w:cs="Al Bayan Plain"/>
        </w:rPr>
        <w:t>.</w:t>
      </w:r>
    </w:p>
    <w:p w14:paraId="6E8B6BB9" w14:textId="77777777" w:rsidR="001D44B8" w:rsidRPr="00172708" w:rsidRDefault="001D44B8" w:rsidP="001D44B8">
      <w:pPr>
        <w:rPr>
          <w:rFonts w:ascii="Century Gothic" w:hAnsi="Century Gothic" w:cs="Al Bayan Plain"/>
        </w:rPr>
      </w:pPr>
    </w:p>
    <w:p w14:paraId="5FC98FC0" w14:textId="45A14691" w:rsidR="001D44B8" w:rsidRPr="00172708" w:rsidRDefault="00172708" w:rsidP="001D44B8">
      <w:pPr>
        <w:rPr>
          <w:rFonts w:ascii="Century Gothic" w:hAnsi="Century Gothic" w:cs="Al Bayan Plain"/>
        </w:rPr>
      </w:pPr>
      <w:r w:rsidRPr="00172708">
        <w:rPr>
          <w:rFonts w:ascii="Century Gothic" w:hAnsi="Century Gothic" w:cs="Al Bayan Plain"/>
        </w:rPr>
        <w:t>6.</w:t>
      </w:r>
      <w:r w:rsidR="001D44B8" w:rsidRPr="00172708">
        <w:rPr>
          <w:rFonts w:ascii="Century Gothic" w:hAnsi="Century Gothic" w:cs="Al Bayan Plain"/>
        </w:rPr>
        <w:t xml:space="preserve"> Per bezoek mag </w:t>
      </w:r>
      <w:r w:rsidR="001D44B8" w:rsidRPr="00172708">
        <w:rPr>
          <w:rFonts w:ascii="Century Gothic" w:hAnsi="Century Gothic" w:cs="Al Bayan Plain"/>
          <w:b/>
          <w:bCs/>
        </w:rPr>
        <w:t>eenmaal</w:t>
      </w:r>
      <w:r w:rsidR="001D44B8" w:rsidRPr="00172708">
        <w:rPr>
          <w:rFonts w:ascii="Century Gothic" w:hAnsi="Century Gothic" w:cs="Al Bayan Plain"/>
        </w:rPr>
        <w:t xml:space="preserve"> aan het rad gedraaid worden.</w:t>
      </w:r>
    </w:p>
    <w:p w14:paraId="0EB1F57D" w14:textId="77777777" w:rsidR="001D44B8" w:rsidRPr="00172708" w:rsidRDefault="001D44B8" w:rsidP="001D44B8">
      <w:pPr>
        <w:rPr>
          <w:rFonts w:ascii="Century Gothic" w:hAnsi="Century Gothic" w:cs="Al Bayan Plain"/>
        </w:rPr>
      </w:pPr>
    </w:p>
    <w:p w14:paraId="529CA386" w14:textId="0FE4E8E5" w:rsidR="001D44B8" w:rsidRPr="00172708" w:rsidRDefault="00172708" w:rsidP="001D44B8">
      <w:pPr>
        <w:rPr>
          <w:rFonts w:ascii="Century Gothic" w:hAnsi="Century Gothic" w:cs="Al Bayan Plain"/>
        </w:rPr>
      </w:pPr>
      <w:r w:rsidRPr="00172708">
        <w:rPr>
          <w:rFonts w:ascii="Century Gothic" w:hAnsi="Century Gothic" w:cs="Al Bayan Plain"/>
        </w:rPr>
        <w:t>7</w:t>
      </w:r>
      <w:r w:rsidR="001D44B8" w:rsidRPr="00172708">
        <w:rPr>
          <w:rFonts w:ascii="Century Gothic" w:hAnsi="Century Gothic" w:cs="Al Bayan Plain"/>
        </w:rPr>
        <w:t>. De prijzen kunnen niet ingewisseld worden voor geld of iets anders.</w:t>
      </w:r>
    </w:p>
    <w:p w14:paraId="5E3A1F4C" w14:textId="77777777" w:rsidR="001D44B8" w:rsidRPr="00172708" w:rsidRDefault="001D44B8" w:rsidP="001D44B8">
      <w:pPr>
        <w:rPr>
          <w:rFonts w:ascii="Century Gothic" w:hAnsi="Century Gothic" w:cs="Al Bayan Plain"/>
        </w:rPr>
      </w:pPr>
    </w:p>
    <w:p w14:paraId="1595DE61" w14:textId="798067B5" w:rsidR="001D44B8" w:rsidRPr="00172708" w:rsidRDefault="00172708" w:rsidP="001D44B8">
      <w:pPr>
        <w:rPr>
          <w:rFonts w:ascii="Century Gothic" w:hAnsi="Century Gothic" w:cs="Al Bayan Plain"/>
        </w:rPr>
      </w:pPr>
      <w:r w:rsidRPr="00172708">
        <w:rPr>
          <w:rFonts w:ascii="Century Gothic" w:hAnsi="Century Gothic" w:cs="Al Bayan Plain"/>
        </w:rPr>
        <w:t>8</w:t>
      </w:r>
      <w:r w:rsidR="001D44B8" w:rsidRPr="00172708">
        <w:rPr>
          <w:rFonts w:ascii="Century Gothic" w:hAnsi="Century Gothic" w:cs="Al Bayan Plain"/>
        </w:rPr>
        <w:t xml:space="preserve">. Medewerkers van Meesterbakker </w:t>
      </w:r>
      <w:r w:rsidR="00BA59BD">
        <w:rPr>
          <w:rFonts w:ascii="Century Gothic" w:hAnsi="Century Gothic" w:cs="Al Bayan Plain"/>
        </w:rPr>
        <w:t>Uljee</w:t>
      </w:r>
      <w:r w:rsidR="001D44B8" w:rsidRPr="00172708">
        <w:rPr>
          <w:rFonts w:ascii="Century Gothic" w:hAnsi="Century Gothic" w:cs="Al Bayan Plain"/>
        </w:rPr>
        <w:t xml:space="preserve"> zijn uitgesloten van deelname.</w:t>
      </w:r>
    </w:p>
    <w:p w14:paraId="3180DE85" w14:textId="77777777" w:rsidR="001D44B8" w:rsidRPr="00172708" w:rsidRDefault="001D44B8" w:rsidP="001D44B8">
      <w:pPr>
        <w:rPr>
          <w:rFonts w:ascii="Century Gothic" w:hAnsi="Century Gothic" w:cs="Al Bayan Plain"/>
        </w:rPr>
      </w:pPr>
    </w:p>
    <w:p w14:paraId="5879705B" w14:textId="03EFEA72" w:rsidR="000201B8" w:rsidRPr="00172708" w:rsidRDefault="00172708" w:rsidP="001D44B8">
      <w:pPr>
        <w:rPr>
          <w:rFonts w:ascii="Century Gothic" w:hAnsi="Century Gothic" w:cs="Al Bayan Plain"/>
        </w:rPr>
      </w:pPr>
      <w:r w:rsidRPr="00172708">
        <w:rPr>
          <w:rFonts w:ascii="Century Gothic" w:hAnsi="Century Gothic" w:cs="Al Bayan Plain"/>
        </w:rPr>
        <w:t>9</w:t>
      </w:r>
      <w:r w:rsidR="001D44B8" w:rsidRPr="00172708">
        <w:rPr>
          <w:rFonts w:ascii="Century Gothic" w:hAnsi="Century Gothic" w:cs="Al Bayan Plain"/>
        </w:rPr>
        <w:t xml:space="preserve">. Klanten die een bestelling komen afhalen (die ze via de webshop, of eerder in de winkel hebben betaald), mogen ook een kansje wagen, mits het een bestelling van </w:t>
      </w:r>
      <w:r w:rsidRPr="00172708">
        <w:rPr>
          <w:rFonts w:ascii="Century Gothic" w:hAnsi="Century Gothic" w:cs="Al Bayan Plain"/>
        </w:rPr>
        <w:t>5</w:t>
      </w:r>
      <w:r w:rsidR="001D44B8" w:rsidRPr="00172708">
        <w:rPr>
          <w:rFonts w:ascii="Century Gothic" w:hAnsi="Century Gothic" w:cs="Al Bayan Plain"/>
        </w:rPr>
        <w:t xml:space="preserve"> euro of meer betreft.</w:t>
      </w:r>
    </w:p>
    <w:p w14:paraId="3F66BFAA" w14:textId="63D3A5E3" w:rsidR="001D44B8" w:rsidRPr="00172708" w:rsidRDefault="001D44B8" w:rsidP="001D44B8"/>
    <w:p w14:paraId="498FDA18" w14:textId="77777777" w:rsidR="001D44B8" w:rsidRPr="00172708" w:rsidRDefault="001D44B8" w:rsidP="001D44B8">
      <w:pPr>
        <w:rPr>
          <w:sz w:val="28"/>
          <w:szCs w:val="28"/>
        </w:rPr>
      </w:pPr>
    </w:p>
    <w:sectPr w:rsidR="001D44B8" w:rsidRPr="0017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B8"/>
    <w:rsid w:val="000201B8"/>
    <w:rsid w:val="00172708"/>
    <w:rsid w:val="001D44B8"/>
    <w:rsid w:val="00487684"/>
    <w:rsid w:val="00876DA6"/>
    <w:rsid w:val="00B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E2D4"/>
  <w15:chartTrackingRefBased/>
  <w15:docId w15:val="{4340964D-6F49-454E-8F50-DDE4960E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D44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747</Characters>
  <Application>Microsoft Office Word</Application>
  <DocSecurity>4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 Aarse (1055116)</dc:creator>
  <cp:keywords/>
  <dc:description/>
  <cp:lastModifiedBy>Zen Aarse</cp:lastModifiedBy>
  <cp:revision>2</cp:revision>
  <dcterms:created xsi:type="dcterms:W3CDTF">2024-01-15T08:40:00Z</dcterms:created>
  <dcterms:modified xsi:type="dcterms:W3CDTF">2024-01-15T08:40:00Z</dcterms:modified>
</cp:coreProperties>
</file>